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4F7" w14:textId="77777777" w:rsidR="00D525A8" w:rsidRDefault="00D525A8" w:rsidP="008F34D2">
      <w:pPr>
        <w:spacing w:before="100" w:beforeAutospacing="1" w:after="100" w:afterAutospacing="1"/>
        <w:rPr>
          <w:rFonts w:ascii="Calibri" w:hAnsi="Calibri" w:cs="Calibri"/>
        </w:rPr>
      </w:pPr>
    </w:p>
    <w:p w14:paraId="3DB98E24" w14:textId="7273CAE9" w:rsidR="00D525A8" w:rsidRDefault="00D525A8" w:rsidP="008F34D2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Academy for Arts </w:t>
      </w:r>
      <w:r w:rsidR="009871AC">
        <w:rPr>
          <w:rFonts w:ascii="Calibri" w:hAnsi="Calibri" w:cs="Calibri"/>
        </w:rPr>
        <w:t>daycare   484-291-1667 Must live in Wilson District</w:t>
      </w:r>
      <w:r w:rsidR="005F4294">
        <w:rPr>
          <w:rFonts w:ascii="Calibri" w:hAnsi="Calibri" w:cs="Calibri"/>
        </w:rPr>
        <w:t>, uses District bus</w:t>
      </w:r>
    </w:p>
    <w:p w14:paraId="68881865" w14:textId="39F316AC" w:rsidR="00870009" w:rsidRDefault="00870009" w:rsidP="008F34D2">
      <w:pPr>
        <w:spacing w:before="100" w:beforeAutospacing="1" w:after="100" w:afterAutospacing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Chrins</w:t>
      </w:r>
      <w:proofErr w:type="spellEnd"/>
      <w:r>
        <w:rPr>
          <w:rFonts w:ascii="Calibri" w:hAnsi="Calibri" w:cs="Calibri"/>
        </w:rPr>
        <w:t xml:space="preserve"> Community Center  610-252-2098  Must live in Easton District, uses District bus</w:t>
      </w:r>
    </w:p>
    <w:p w14:paraId="63A8D94D" w14:textId="58419F46" w:rsidR="008F34D2" w:rsidRDefault="008F34D2" w:rsidP="008F34D2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Wilson Borough daycare </w:t>
      </w:r>
      <w:hyperlink r:id="rId4" w:tgtFrame="_blank" w:history="1">
        <w:r>
          <w:rPr>
            <w:rStyle w:val="Hyperlink"/>
            <w:rFonts w:ascii="Calibri" w:hAnsi="Calibri" w:cs="Calibri"/>
          </w:rPr>
          <w:t>610-438/5200</w:t>
        </w:r>
      </w:hyperlink>
      <w:r>
        <w:rPr>
          <w:rFonts w:ascii="Calibri" w:hAnsi="Calibri" w:cs="Calibri"/>
        </w:rPr>
        <w:t>       Have their own bus</w:t>
      </w:r>
    </w:p>
    <w:p w14:paraId="5FA554C2" w14:textId="1E0B8439" w:rsidR="008F34D2" w:rsidRDefault="008F34D2" w:rsidP="008F34D2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Millie’s </w:t>
      </w:r>
      <w:hyperlink r:id="rId5" w:tgtFrame="_blank" w:history="1">
        <w:r>
          <w:rPr>
            <w:rStyle w:val="Hyperlink"/>
            <w:rFonts w:ascii="Calibri" w:hAnsi="Calibri" w:cs="Calibri"/>
          </w:rPr>
          <w:t>610-253-1163</w:t>
        </w:r>
      </w:hyperlink>
      <w:r>
        <w:rPr>
          <w:rFonts w:ascii="Calibri" w:hAnsi="Calibri" w:cs="Calibri"/>
        </w:rPr>
        <w:t xml:space="preserve">   </w:t>
      </w:r>
    </w:p>
    <w:p w14:paraId="09480168" w14:textId="083A3052" w:rsidR="008F34D2" w:rsidRDefault="008F34D2" w:rsidP="008F34D2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Creative Learning 610-438-3022</w:t>
      </w:r>
      <w:r w:rsidR="00637BBE">
        <w:rPr>
          <w:rFonts w:ascii="Calibri" w:hAnsi="Calibri" w:cs="Calibri"/>
        </w:rPr>
        <w:t>/610-438-3022</w:t>
      </w:r>
      <w:r>
        <w:rPr>
          <w:rFonts w:ascii="Calibri" w:hAnsi="Calibri" w:cs="Calibri"/>
        </w:rPr>
        <w:t xml:space="preserve"> Must live in Easton District, uses District bus</w:t>
      </w:r>
    </w:p>
    <w:p w14:paraId="2A6AB34C" w14:textId="77777777" w:rsidR="008F34D2" w:rsidRDefault="008F34D2" w:rsidP="008F34D2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Children’s development center of Easton </w:t>
      </w:r>
      <w:hyperlink r:id="rId6" w:tgtFrame="_blank" w:history="1">
        <w:r>
          <w:rPr>
            <w:rStyle w:val="Hyperlink"/>
            <w:rFonts w:ascii="Calibri" w:hAnsi="Calibri" w:cs="Calibri"/>
          </w:rPr>
          <w:t>908-329-7366</w:t>
        </w:r>
      </w:hyperlink>
      <w:r>
        <w:rPr>
          <w:rFonts w:ascii="Calibri" w:hAnsi="Calibri" w:cs="Calibri"/>
        </w:rPr>
        <w:t>    Must live in Easton District uses District bus</w:t>
      </w:r>
    </w:p>
    <w:p w14:paraId="5A6D2D25" w14:textId="3ADC31BC" w:rsidR="008F34D2" w:rsidRDefault="008F34D2" w:rsidP="008F34D2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LVCC Spring Garden </w:t>
      </w:r>
      <w:r w:rsidR="000348E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Must live in Easton District uses District  bus</w:t>
      </w:r>
    </w:p>
    <w:p w14:paraId="44DCFAC9" w14:textId="77777777" w:rsidR="008F34D2" w:rsidRDefault="008F34D2" w:rsidP="008F34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Boys N Girls Club of Easton again you must live in Easton District. </w:t>
      </w:r>
      <w:r w:rsidRPr="00F24C7B">
        <w:rPr>
          <w:rFonts w:ascii="Calibri" w:hAnsi="Calibri" w:cs="Calibri"/>
          <w:b/>
          <w:bCs/>
        </w:rPr>
        <w:t>Only Aftercare</w:t>
      </w:r>
      <w:r>
        <w:rPr>
          <w:rFonts w:ascii="Calibri" w:hAnsi="Calibri" w:cs="Calibri"/>
        </w:rPr>
        <w:t>.</w:t>
      </w:r>
    </w:p>
    <w:p w14:paraId="6C8DD1D3" w14:textId="77777777" w:rsidR="008F34D2" w:rsidRDefault="008F34D2" w:rsidP="008F34D2"/>
    <w:p w14:paraId="736B9E83" w14:textId="4943266F" w:rsidR="00E41BAD" w:rsidRDefault="005963B3">
      <w:r>
        <w:t>Pride N Joy daycar</w:t>
      </w:r>
      <w:r w:rsidR="00E16A04">
        <w:t>e  610-253-1900  uses Easton District bus</w:t>
      </w:r>
    </w:p>
    <w:p w14:paraId="30263AF4" w14:textId="45B0792F" w:rsidR="00DB2D0D" w:rsidRDefault="00DB2D0D"/>
    <w:p w14:paraId="1E25D20C" w14:textId="6C4A2192" w:rsidR="00DB2D0D" w:rsidRDefault="00B9622F">
      <w:r>
        <w:t xml:space="preserve">Easton Community Center 610-253-8271  </w:t>
      </w:r>
      <w:r w:rsidRPr="00F24C7B">
        <w:rPr>
          <w:b/>
          <w:bCs/>
        </w:rPr>
        <w:t>Only Aftercare</w:t>
      </w:r>
      <w:r>
        <w:t xml:space="preserve"> has own vehicle to pick up students.</w:t>
      </w:r>
    </w:p>
    <w:p w14:paraId="72F6E236" w14:textId="04511B58" w:rsidR="00C44A96" w:rsidRDefault="00C44A96"/>
    <w:p w14:paraId="3692BDD6" w14:textId="535094DB" w:rsidR="00C44A96" w:rsidRDefault="00C44A96">
      <w:r>
        <w:t xml:space="preserve">Stepping Stones Daycare 570-629-6618  Rt. 611, </w:t>
      </w:r>
      <w:proofErr w:type="spellStart"/>
      <w:r>
        <w:t>Bartonsville</w:t>
      </w:r>
      <w:proofErr w:type="spellEnd"/>
      <w:r w:rsidR="000B354A">
        <w:t xml:space="preserve">.   </w:t>
      </w:r>
      <w:r w:rsidR="00A263E4">
        <w:t>Pocono’s</w:t>
      </w:r>
    </w:p>
    <w:p w14:paraId="14FC74F9" w14:textId="77777777" w:rsidR="00A263E4" w:rsidRDefault="00A263E4"/>
    <w:p w14:paraId="50AE8D3D" w14:textId="0859DE3C" w:rsidR="00A263E4" w:rsidRDefault="00A263E4">
      <w:r>
        <w:t xml:space="preserve">YMCA   </w:t>
      </w:r>
      <w:r w:rsidR="00AB53E6">
        <w:t>610</w:t>
      </w:r>
      <w:r w:rsidR="00A74073">
        <w:t>-258-6158, must live in Easton District</w:t>
      </w:r>
    </w:p>
    <w:p w14:paraId="35409841" w14:textId="77777777" w:rsidR="00A74073" w:rsidRDefault="00A74073"/>
    <w:p w14:paraId="359DDBF3" w14:textId="4ACF0669" w:rsidR="00A74073" w:rsidRDefault="006855B3">
      <w:r>
        <w:t xml:space="preserve">Kids connection 610-258-5439 </w:t>
      </w:r>
      <w:r w:rsidR="00F4120F">
        <w:t xml:space="preserve">Easton district and Wilson District have stops there. </w:t>
      </w:r>
    </w:p>
    <w:sectPr w:rsidR="00A7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D2"/>
    <w:rsid w:val="000348E6"/>
    <w:rsid w:val="000B354A"/>
    <w:rsid w:val="005963B3"/>
    <w:rsid w:val="005F4294"/>
    <w:rsid w:val="00637BBE"/>
    <w:rsid w:val="00662AF7"/>
    <w:rsid w:val="006855B3"/>
    <w:rsid w:val="007D3109"/>
    <w:rsid w:val="00870009"/>
    <w:rsid w:val="008F34D2"/>
    <w:rsid w:val="009871AC"/>
    <w:rsid w:val="00A263E4"/>
    <w:rsid w:val="00A74073"/>
    <w:rsid w:val="00AB53E6"/>
    <w:rsid w:val="00B9622F"/>
    <w:rsid w:val="00C44A96"/>
    <w:rsid w:val="00D525A8"/>
    <w:rsid w:val="00DB2D0D"/>
    <w:rsid w:val="00E16A04"/>
    <w:rsid w:val="00E41BAD"/>
    <w:rsid w:val="00F24C7B"/>
    <w:rsid w:val="00F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556D"/>
  <w15:chartTrackingRefBased/>
  <w15:docId w15:val="{EECA3DDD-1B08-4E6D-81D6-91542D4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4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908)%20329-7366" TargetMode="External"/><Relationship Id="rId5" Type="http://schemas.openxmlformats.org/officeDocument/2006/relationships/hyperlink" Target="tel:(610)%20253-1163" TargetMode="External"/><Relationship Id="rId4" Type="http://schemas.openxmlformats.org/officeDocument/2006/relationships/hyperlink" Target="tel:(610)%20438-5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Vierheilig</dc:creator>
  <cp:keywords/>
  <dc:description/>
  <cp:lastModifiedBy>Sue Vierheilig</cp:lastModifiedBy>
  <cp:revision>21</cp:revision>
  <dcterms:created xsi:type="dcterms:W3CDTF">2021-05-20T13:12:00Z</dcterms:created>
  <dcterms:modified xsi:type="dcterms:W3CDTF">2023-03-24T15:35:00Z</dcterms:modified>
</cp:coreProperties>
</file>